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jc w:val="center"/>
        <w:rPr>
          <w:rFonts w:ascii="方正小标宋简体" w:hAnsi="宋体" w:eastAsia="方正小标宋简体" w:cs="宋体"/>
          <w:bCs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000000"/>
          <w:kern w:val="0"/>
          <w:sz w:val="44"/>
          <w:szCs w:val="44"/>
        </w:rPr>
        <w:t>第六届“郑商所杯”全国大学生金融模拟交易大赛优秀合作高校奖名单</w:t>
      </w:r>
    </w:p>
    <w:p>
      <w:pPr>
        <w:snapToGrid w:val="0"/>
        <w:jc w:val="center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（按音序排列）</w:t>
      </w:r>
    </w:p>
    <w:tbl>
      <w:tblPr>
        <w:tblStyle w:val="3"/>
        <w:tblW w:w="7912" w:type="dxa"/>
        <w:tblInd w:w="34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6"/>
        <w:gridCol w:w="6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学校名称</w:t>
            </w:r>
          </w:p>
        </w:tc>
      </w:tr>
      <w:tr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安徽大学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北京物资学院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672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重庆财经学院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672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重庆人文科技学院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大连海事大学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东北财经大学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东北师范大学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福建江夏学院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福州大学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福州职业技术学院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甘肃农业大学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广东工程职业技术学院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广东金融学院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广东理工学院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广东农工商职业技术学院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广西财经学院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广西金融职业技术学院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广州大学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广州工商学院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广州应用科技学院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贵州财经大学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哈尔滨商业大学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海南科技职业大学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邯郸学院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杭州师范大学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合肥工业大学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合肥学院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河北地质大学华信学院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河北工程大学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河南财经政法大学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河南大学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河南开封科技传媒学院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河南科技学院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河南理工大学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黑龙江财经学院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湖南科技大学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华南理工大学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华南农业大学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华南师范大学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黄河科技学院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吉林大学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济宁学院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暨南大学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江苏海洋大学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江西财经大学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江西农业大学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九江学院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兰州大学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辽宁对外经贸学院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南京航空航天大学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南开大学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南开大学滨海学院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宁波大学科学技术学院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厦门大学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厦门华厦学院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山东财经大学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山东工商学院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山东交通学院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山东理工大学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山东农业大学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山西晋中理工学院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上海对外经贸大学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上海海洋大学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深圳大学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四川农业大学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天津财经大学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天津财经大学珠江学院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天津商业大学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天津师范大学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温州商学院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梧州学院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武汉学院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西安财经大学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西安财经大学行知学院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西安交通大学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西安外国语大学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西北农林科技大学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西北政法大学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西交利物浦大学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西南财经大学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西南财经大学天府学院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西南政法大学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新疆理工学院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烟台南山学院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燕京理工学院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燕山大学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87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长春财经学院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88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长春工业大学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89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长沙民政职业技术学院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浙江工商职业技术学院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浙江工业大学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92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浙江金融职业学院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93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郑州财经学院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94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郑州大学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95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郑州航空工业管理学院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96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郑州经贸学院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97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郑州商学院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98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郑州西亚斯学院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99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中国科学技术大学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中国农业大学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101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中南财经政法大学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102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中南林业科技大学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1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</w:t>
            </w:r>
          </w:p>
        </w:tc>
        <w:tc>
          <w:tcPr>
            <w:tcW w:w="672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中央财经大学</w:t>
            </w:r>
          </w:p>
        </w:tc>
      </w:tr>
    </w:tbl>
    <w:p>
      <w:pPr>
        <w:spacing w:line="360" w:lineRule="auto"/>
        <w:jc w:val="righ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2000609000000000000"/>
    <w:charset w:val="02"/>
    <w:family w:val="roman"/>
    <w:pitch w:val="default"/>
    <w:sig w:usb0="00000000" w:usb1="00000000" w:usb2="00000000" w:usb3="00000000" w:csb0="2000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小标宋简体">
    <w:altName w:val="汉仪书宋二KW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华文仿宋">
    <w:altName w:val="华文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仿宋简">
    <w:altName w:val="华文宋体"/>
    <w:panose1 w:val="02010600000101010101"/>
    <w:charset w:val="86"/>
    <w:family w:val="auto"/>
    <w:pitch w:val="default"/>
    <w:sig w:usb0="00000000" w:usb1="00000000" w:usb2="00000002" w:usb3="00000000" w:csb0="0004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7FF8CB"/>
    <w:rsid w:val="FF7FF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Office_3.9.2.6301_F1E327BC-269C-435d-A152-05C5408002CA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2023-12-14T15:23:00Z</dcterms:created>
  <dc:creator>yangchenfei</dc:creator>
  <cp:lastModifiedBy>yangchenfei</cp:lastModifiedBy>
  <dcterms:modified xsi:type="dcterms:W3CDTF">2023-12-14T15:24:11Z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2052-3.9.2.6301</vt:lpwstr>
  </property>
</Properties>
</file>